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77777777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>Contractor shall provide regular monthly service visits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7777777" w:rsidR="002A45C1" w:rsidRDefault="002A45C1" w:rsidP="002A45C1">
      <w:pPr>
        <w:pStyle w:val="BodyText"/>
        <w:spacing w:before="5"/>
        <w:ind w:left="360"/>
        <w:rPr>
          <w:rFonts w:ascii="Times New Roman"/>
          <w:b/>
          <w:bCs/>
        </w:rPr>
      </w:pPr>
      <w:r>
        <w:rPr>
          <w:rFonts w:ascii="Times New Roman"/>
          <w:b/>
          <w:bCs/>
        </w:rPr>
        <w:t>Repair Work</w:t>
      </w:r>
    </w:p>
    <w:p w14:paraId="72B16895" w14:textId="77777777" w:rsidR="002A45C1" w:rsidRDefault="002A45C1" w:rsidP="002A45C1">
      <w:pPr>
        <w:pStyle w:val="BodyText"/>
        <w:numPr>
          <w:ilvl w:val="0"/>
          <w:numId w:val="2"/>
        </w:numPr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Remove &amp; dispose of equipment from York XTI AHU for buildings: F, H &amp; I.</w:t>
      </w:r>
    </w:p>
    <w:p w14:paraId="1B060E9F" w14:textId="77777777" w:rsidR="002A45C1" w:rsidRDefault="002A45C1" w:rsidP="002A45C1">
      <w:pPr>
        <w:pStyle w:val="BodyText"/>
        <w:numPr>
          <w:ilvl w:val="0"/>
          <w:numId w:val="2"/>
        </w:numPr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Deliver &amp; install one new fan assembly with new motor &amp; any other parts necessary to return the air handler to normal service in each building.</w:t>
      </w:r>
    </w:p>
    <w:p w14:paraId="526BB237" w14:textId="77777777" w:rsidR="002A45C1" w:rsidRDefault="002A45C1" w:rsidP="002A45C1">
      <w:pPr>
        <w:pStyle w:val="BodyText"/>
        <w:numPr>
          <w:ilvl w:val="0"/>
          <w:numId w:val="2"/>
        </w:numPr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Installation work must be scheduled with Plant Ops.</w:t>
      </w:r>
    </w:p>
    <w:p w14:paraId="08A0DAA0" w14:textId="77777777" w:rsidR="002A45C1" w:rsidRDefault="002A45C1" w:rsidP="002A45C1">
      <w:pPr>
        <w:pStyle w:val="BodyText"/>
        <w:numPr>
          <w:ilvl w:val="0"/>
          <w:numId w:val="2"/>
        </w:numPr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Adjust fan belts &amp; align sheaves &amp; any other work required for the new fan wheel assembly &amp; motor to run properly.</w:t>
      </w:r>
    </w:p>
    <w:p w14:paraId="1DEFDC28" w14:textId="77777777" w:rsidR="002A45C1" w:rsidRDefault="002A45C1" w:rsidP="002A45C1">
      <w:pPr>
        <w:pStyle w:val="BodyText"/>
        <w:numPr>
          <w:ilvl w:val="0"/>
          <w:numId w:val="2"/>
        </w:numPr>
        <w:spacing w:before="5"/>
        <w:rPr>
          <w:rFonts w:ascii="Times New Roman"/>
          <w:b/>
          <w:bCs/>
        </w:rPr>
      </w:pPr>
      <w:proofErr w:type="spellStart"/>
      <w:r>
        <w:rPr>
          <w:rFonts w:ascii="Times New Roman"/>
          <w:b/>
          <w:bCs/>
        </w:rPr>
        <w:t>Start up</w:t>
      </w:r>
      <w:proofErr w:type="spellEnd"/>
      <w:r>
        <w:rPr>
          <w:rFonts w:ascii="Times New Roman"/>
          <w:b/>
          <w:bCs/>
        </w:rPr>
        <w:t xml:space="preserve"> &amp; test to insure proper functioning.</w:t>
      </w:r>
    </w:p>
    <w:p w14:paraId="15DDAE92" w14:textId="77777777" w:rsidR="002A45C1" w:rsidRPr="00D17D83" w:rsidRDefault="002A45C1" w:rsidP="002A45C1">
      <w:pPr>
        <w:pStyle w:val="BodyText"/>
        <w:numPr>
          <w:ilvl w:val="0"/>
          <w:numId w:val="2"/>
        </w:numPr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At completion of the work, Contractor will provide a written warranty that the completed project is free from any workmanship or material defects for a period of 1 year starting from the date of the works formal acceptance. The warranty shall state that, in case of any workmanship defects that will occur within the 1 year, the Contractor shall implement the necessary corrective work without charging the government for the costs of materials, labor &amp; equipment use.</w:t>
      </w:r>
    </w:p>
    <w:p w14:paraId="33EBE7A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1E0532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6F3F"/>
    <w:rsid w:val="002A45C1"/>
    <w:rsid w:val="00413430"/>
    <w:rsid w:val="00737E36"/>
    <w:rsid w:val="00790868"/>
    <w:rsid w:val="007D24A0"/>
    <w:rsid w:val="009A42F8"/>
    <w:rsid w:val="00A63E45"/>
    <w:rsid w:val="00D061E3"/>
    <w:rsid w:val="00D65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B08EC7B4-AB1D-484A-967E-60B768493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257</Words>
  <Characters>1466</Characters>
  <Application>Microsoft Office Word</Application>
  <DocSecurity>0</DocSecurity>
  <Lines>12</Lines>
  <Paragraphs>3</Paragraphs>
  <ScaleCrop>false</ScaleCrop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9</cp:revision>
  <dcterms:created xsi:type="dcterms:W3CDTF">2023-07-11T22:40:00Z</dcterms:created>
  <dcterms:modified xsi:type="dcterms:W3CDTF">2023-08-22T19:18:00Z</dcterms:modified>
</cp:coreProperties>
</file>